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4B930" w14:textId="14CBD0D9" w:rsidR="00532E02" w:rsidRDefault="00B61094" w:rsidP="00B61094">
      <w:r>
        <w:t xml:space="preserve">Emma is a PhD candidate from the School of Aquatic and Fishery Sciences at the University of Washington in Seattle.  She works in the laboratory of Steven Roberts who studies impacts of environmental change on invertebrates at the genomic level, with a focus on species important in aquaculture.  Emma’s research is on the effects of ocean acidification on the Pacific oyster, </w:t>
      </w:r>
      <w:proofErr w:type="spellStart"/>
      <w:r w:rsidRPr="00532E02">
        <w:rPr>
          <w:i/>
        </w:rPr>
        <w:t>Crassostrea</w:t>
      </w:r>
      <w:proofErr w:type="spellEnd"/>
      <w:r w:rsidRPr="00532E02">
        <w:rPr>
          <w:i/>
        </w:rPr>
        <w:t xml:space="preserve"> </w:t>
      </w:r>
      <w:proofErr w:type="spellStart"/>
      <w:r w:rsidRPr="00532E02">
        <w:rPr>
          <w:i/>
        </w:rPr>
        <w:t>gigas</w:t>
      </w:r>
      <w:proofErr w:type="spellEnd"/>
      <w:r>
        <w:t xml:space="preserve">.  She has studied the effects of ocean acidification on early larval stages of </w:t>
      </w:r>
      <w:r w:rsidRPr="00532E02">
        <w:rPr>
          <w:i/>
        </w:rPr>
        <w:t xml:space="preserve">C. </w:t>
      </w:r>
      <w:proofErr w:type="spellStart"/>
      <w:r w:rsidRPr="00532E02">
        <w:rPr>
          <w:i/>
        </w:rPr>
        <w:t>gigas</w:t>
      </w:r>
      <w:proofErr w:type="spellEnd"/>
      <w:r>
        <w:t xml:space="preserve"> and is currently investigating how low pH </w:t>
      </w:r>
      <w:r w:rsidR="005B45E1">
        <w:t>alters</w:t>
      </w:r>
      <w:r>
        <w:t xml:space="preserve"> the proteomic response in this species.  </w:t>
      </w:r>
    </w:p>
    <w:p w14:paraId="38B12B72" w14:textId="77777777" w:rsidR="00B61094" w:rsidRDefault="00B61094" w:rsidP="00B61094">
      <w:pPr>
        <w:rPr>
          <w:rFonts w:ascii="Times" w:eastAsia="Times New Roman" w:hAnsi="Times" w:cs="Times New Roman"/>
          <w:sz w:val="20"/>
          <w:szCs w:val="20"/>
          <w:lang w:eastAsia="en-US"/>
        </w:rPr>
      </w:pPr>
      <w:r>
        <w:t xml:space="preserve">For more information on her research and previous projects, visit her website: </w:t>
      </w:r>
      <w:r w:rsidRPr="00B61094">
        <w:rPr>
          <w:rFonts w:ascii="Times" w:eastAsia="Times New Roman" w:hAnsi="Times" w:cs="Times New Roman"/>
          <w:sz w:val="20"/>
          <w:szCs w:val="20"/>
          <w:lang w:eastAsia="en-US"/>
        </w:rPr>
        <w:fldChar w:fldCharType="begin"/>
      </w:r>
      <w:r w:rsidRPr="00B61094">
        <w:rPr>
          <w:rFonts w:ascii="Times" w:eastAsia="Times New Roman" w:hAnsi="Times" w:cs="Times New Roman"/>
          <w:sz w:val="20"/>
          <w:szCs w:val="20"/>
          <w:lang w:eastAsia="en-US"/>
        </w:rPr>
        <w:instrText xml:space="preserve"> HYPERLINK "http://students.washington.edu/emmats" \t "_blank" </w:instrText>
      </w:r>
      <w:r w:rsidRPr="00B61094">
        <w:rPr>
          <w:rFonts w:ascii="Times" w:eastAsia="Times New Roman" w:hAnsi="Times" w:cs="Times New Roman"/>
          <w:sz w:val="20"/>
          <w:szCs w:val="20"/>
          <w:lang w:eastAsia="en-US"/>
        </w:rPr>
        <w:fldChar w:fldCharType="separate"/>
      </w:r>
      <w:r w:rsidRPr="00B61094">
        <w:rPr>
          <w:rFonts w:ascii="Arial" w:eastAsia="Times New Roman" w:hAnsi="Arial" w:cs="Times New Roman"/>
          <w:color w:val="1155CC"/>
          <w:u w:val="single"/>
          <w:shd w:val="clear" w:color="auto" w:fill="FFFFFF"/>
          <w:lang w:eastAsia="en-US"/>
        </w:rPr>
        <w:t>students.washington.edu/</w:t>
      </w:r>
      <w:proofErr w:type="spellStart"/>
      <w:r w:rsidRPr="00B61094">
        <w:rPr>
          <w:rFonts w:ascii="Arial" w:eastAsia="Times New Roman" w:hAnsi="Arial" w:cs="Times New Roman"/>
          <w:color w:val="1155CC"/>
          <w:u w:val="single"/>
          <w:shd w:val="clear" w:color="auto" w:fill="FFFFFF"/>
          <w:lang w:eastAsia="en-US"/>
        </w:rPr>
        <w:t>emmats</w:t>
      </w:r>
      <w:proofErr w:type="spellEnd"/>
      <w:r w:rsidRPr="00B61094">
        <w:rPr>
          <w:rFonts w:ascii="Times" w:eastAsia="Times New Roman" w:hAnsi="Times" w:cs="Times New Roman"/>
          <w:sz w:val="20"/>
          <w:szCs w:val="20"/>
          <w:lang w:eastAsia="en-US"/>
        </w:rPr>
        <w:fldChar w:fldCharType="end"/>
      </w:r>
    </w:p>
    <w:p w14:paraId="7FDC996A" w14:textId="77777777" w:rsidR="00B61094" w:rsidRDefault="00B61094" w:rsidP="00B61094">
      <w:pPr>
        <w:rPr>
          <w:rFonts w:ascii="Times" w:eastAsia="Times New Roman" w:hAnsi="Times" w:cs="Times New Roman"/>
          <w:sz w:val="20"/>
          <w:szCs w:val="20"/>
          <w:lang w:eastAsia="en-US"/>
        </w:rPr>
      </w:pPr>
    </w:p>
    <w:p w14:paraId="4CF67204" w14:textId="77777777" w:rsidR="00B61094" w:rsidRDefault="00B61094" w:rsidP="00B61094">
      <w:pPr>
        <w:rPr>
          <w:rFonts w:ascii="Times" w:eastAsia="Times New Roman" w:hAnsi="Times" w:cs="Times New Roman"/>
          <w:sz w:val="20"/>
          <w:szCs w:val="20"/>
          <w:lang w:eastAsia="en-US"/>
        </w:rPr>
      </w:pPr>
    </w:p>
    <w:p w14:paraId="2580DCB2" w14:textId="77777777" w:rsidR="008B06D8" w:rsidRDefault="00B61094">
      <w:r>
        <w:t xml:space="preserve">Ocean acidification leads to physiological trade-offs in the Pacific oyster, </w:t>
      </w:r>
      <w:proofErr w:type="spellStart"/>
      <w:r w:rsidRPr="00532E02">
        <w:rPr>
          <w:i/>
        </w:rPr>
        <w:t>Crassostrea</w:t>
      </w:r>
      <w:proofErr w:type="spellEnd"/>
      <w:r w:rsidRPr="00532E02">
        <w:rPr>
          <w:i/>
        </w:rPr>
        <w:t xml:space="preserve"> </w:t>
      </w:r>
      <w:proofErr w:type="spellStart"/>
      <w:r w:rsidRPr="00532E02">
        <w:rPr>
          <w:i/>
        </w:rPr>
        <w:t>gigas</w:t>
      </w:r>
      <w:proofErr w:type="spellEnd"/>
    </w:p>
    <w:p w14:paraId="5B9F58F4" w14:textId="77777777" w:rsidR="00B61094" w:rsidRDefault="00B61094"/>
    <w:p w14:paraId="0B245CA4" w14:textId="6015E413" w:rsidR="00B61094" w:rsidRPr="00532E02" w:rsidRDefault="00B61094" w:rsidP="00B61094">
      <w:pPr>
        <w:rPr>
          <w:rFonts w:eastAsia="Times New Roman" w:cs="Times New Roman"/>
          <w:lang w:eastAsia="en-US"/>
        </w:rPr>
      </w:pPr>
      <w:r w:rsidRPr="00532E02">
        <w:t xml:space="preserve">Ocean acidification is occurring worldwide due to increased atmospheric </w:t>
      </w:r>
      <w:r w:rsidR="00532E02">
        <w:t>p</w:t>
      </w:r>
      <w:r w:rsidRPr="00532E02">
        <w:t>CO</w:t>
      </w:r>
      <w:r w:rsidRPr="00532E02">
        <w:rPr>
          <w:vertAlign w:val="subscript"/>
        </w:rPr>
        <w:t>2</w:t>
      </w:r>
      <w:r w:rsidRPr="00532E02">
        <w:t xml:space="preserve">.  </w:t>
      </w:r>
      <w:r w:rsidRPr="00532E02">
        <w:rPr>
          <w:rFonts w:eastAsia="Times New Roman" w:cs="Times New Roman"/>
          <w:iCs/>
          <w:color w:val="000000"/>
          <w:lang w:eastAsia="en-US"/>
        </w:rPr>
        <w:t xml:space="preserve">The coastal ocean, home to productive fisheries and diverse ecosystems, may see even greater changes in pH due to the plethora of effects caused by close proximity to human influences on the environment (i.e. deforestation, agriculture, mining, increasing population sizes).  </w:t>
      </w:r>
      <w:proofErr w:type="spellStart"/>
      <w:r w:rsidR="00532E02">
        <w:rPr>
          <w:rFonts w:eastAsia="Times New Roman" w:cs="Times New Roman"/>
          <w:i/>
          <w:iCs/>
          <w:color w:val="000000"/>
          <w:lang w:eastAsia="en-US"/>
        </w:rPr>
        <w:t>Crassostrea</w:t>
      </w:r>
      <w:proofErr w:type="spellEnd"/>
      <w:r w:rsidRPr="00532E02">
        <w:rPr>
          <w:rFonts w:eastAsia="Times New Roman" w:cs="Times New Roman"/>
          <w:i/>
          <w:iCs/>
          <w:color w:val="000000"/>
          <w:lang w:eastAsia="en-US"/>
        </w:rPr>
        <w:t xml:space="preserve"> </w:t>
      </w:r>
      <w:proofErr w:type="spellStart"/>
      <w:r w:rsidRPr="00532E02">
        <w:rPr>
          <w:rFonts w:eastAsia="Times New Roman" w:cs="Times New Roman"/>
          <w:i/>
          <w:iCs/>
          <w:color w:val="000000"/>
          <w:lang w:eastAsia="en-US"/>
        </w:rPr>
        <w:t>gigas</w:t>
      </w:r>
      <w:proofErr w:type="spellEnd"/>
      <w:r w:rsidRPr="00532E02">
        <w:rPr>
          <w:rFonts w:eastAsia="Times New Roman" w:cs="Times New Roman"/>
          <w:iCs/>
          <w:color w:val="000000"/>
          <w:lang w:eastAsia="en-US"/>
        </w:rPr>
        <w:t xml:space="preserve"> is an estuarine species that inhabits areas prone to episodes of low pH/high pCO</w:t>
      </w:r>
      <w:r w:rsidRPr="00532E02">
        <w:rPr>
          <w:rFonts w:eastAsia="Times New Roman" w:cs="Times New Roman"/>
          <w:iCs/>
          <w:color w:val="000000"/>
          <w:vertAlign w:val="subscript"/>
          <w:lang w:eastAsia="en-US"/>
        </w:rPr>
        <w:t>2</w:t>
      </w:r>
      <w:r w:rsidRPr="00532E02">
        <w:rPr>
          <w:rFonts w:eastAsia="Times New Roman" w:cs="Times New Roman"/>
          <w:iCs/>
          <w:color w:val="000000"/>
          <w:lang w:eastAsia="en-US"/>
        </w:rPr>
        <w:t xml:space="preserve"> water along with other environmental fluctuations.  We investigated the response of </w:t>
      </w:r>
      <w:r w:rsidRPr="00532E02">
        <w:rPr>
          <w:rFonts w:eastAsia="Times New Roman" w:cs="Times New Roman"/>
          <w:i/>
          <w:iCs/>
          <w:color w:val="000000"/>
          <w:lang w:eastAsia="en-US"/>
        </w:rPr>
        <w:t xml:space="preserve">C. </w:t>
      </w:r>
      <w:proofErr w:type="spellStart"/>
      <w:r w:rsidRPr="00532E02">
        <w:rPr>
          <w:rFonts w:eastAsia="Times New Roman" w:cs="Times New Roman"/>
          <w:i/>
          <w:iCs/>
          <w:color w:val="000000"/>
          <w:lang w:eastAsia="en-US"/>
        </w:rPr>
        <w:t>gigas</w:t>
      </w:r>
      <w:proofErr w:type="spellEnd"/>
      <w:r w:rsidRPr="00532E02">
        <w:rPr>
          <w:rFonts w:eastAsia="Times New Roman" w:cs="Times New Roman"/>
          <w:iCs/>
          <w:color w:val="000000"/>
          <w:lang w:eastAsia="en-US"/>
        </w:rPr>
        <w:t xml:space="preserve"> to ocean acidification within the context of physiological trade-offs.  Oysters were exposed to three different levels of pCO</w:t>
      </w:r>
      <w:r w:rsidRPr="00532E02">
        <w:rPr>
          <w:rFonts w:eastAsia="Times New Roman" w:cs="Times New Roman"/>
          <w:iCs/>
          <w:color w:val="000000"/>
          <w:vertAlign w:val="subscript"/>
          <w:lang w:eastAsia="en-US"/>
        </w:rPr>
        <w:t>2</w:t>
      </w:r>
      <w:r w:rsidR="00CA1532">
        <w:rPr>
          <w:rFonts w:eastAsia="Times New Roman" w:cs="Times New Roman"/>
          <w:iCs/>
          <w:color w:val="000000"/>
          <w:lang w:eastAsia="en-US"/>
        </w:rPr>
        <w:t xml:space="preserve"> for one month (400, 1000 or 2800 µ</w:t>
      </w:r>
      <w:proofErr w:type="spellStart"/>
      <w:r w:rsidR="00CA1532">
        <w:rPr>
          <w:rFonts w:eastAsia="Times New Roman" w:cs="Times New Roman"/>
          <w:iCs/>
          <w:color w:val="000000"/>
          <w:lang w:eastAsia="en-US"/>
        </w:rPr>
        <w:t>atm</w:t>
      </w:r>
      <w:proofErr w:type="spellEnd"/>
      <w:r w:rsidR="00CA1532">
        <w:rPr>
          <w:rFonts w:eastAsia="Times New Roman" w:cs="Times New Roman"/>
          <w:iCs/>
          <w:color w:val="000000"/>
          <w:lang w:eastAsia="en-US"/>
        </w:rPr>
        <w:t xml:space="preserve">; </w:t>
      </w:r>
      <w:r w:rsidR="00CA1532" w:rsidRPr="00532E02">
        <w:rPr>
          <w:rFonts w:eastAsia="Times New Roman" w:cs="Times New Roman"/>
          <w:iCs/>
          <w:color w:val="000000"/>
          <w:lang w:eastAsia="en-US"/>
        </w:rPr>
        <w:t xml:space="preserve">pH </w:t>
      </w:r>
      <w:r w:rsidR="00CA1532">
        <w:rPr>
          <w:rFonts w:eastAsia="Times New Roman" w:cs="Times New Roman"/>
          <w:iCs/>
          <w:color w:val="000000"/>
          <w:lang w:eastAsia="en-US"/>
        </w:rPr>
        <w:t xml:space="preserve">7.9, </w:t>
      </w:r>
      <w:r w:rsidR="00CA1532" w:rsidRPr="00532E02">
        <w:rPr>
          <w:rFonts w:eastAsia="Times New Roman" w:cs="Times New Roman"/>
          <w:iCs/>
          <w:color w:val="000000"/>
          <w:lang w:eastAsia="en-US"/>
        </w:rPr>
        <w:t>7.6 or 7.3)</w:t>
      </w:r>
      <w:r w:rsidR="00CA1532">
        <w:rPr>
          <w:rFonts w:eastAsia="Times New Roman" w:cs="Times New Roman"/>
          <w:iCs/>
          <w:color w:val="000000"/>
          <w:lang w:eastAsia="en-US"/>
        </w:rPr>
        <w:t xml:space="preserve">. </w:t>
      </w:r>
      <w:r w:rsidRPr="00532E02">
        <w:rPr>
          <w:rFonts w:eastAsia="Times New Roman" w:cs="Times New Roman"/>
          <w:iCs/>
          <w:color w:val="000000"/>
          <w:lang w:eastAsia="en-US"/>
        </w:rPr>
        <w:t> </w:t>
      </w:r>
      <w:proofErr w:type="gramStart"/>
      <w:r w:rsidRPr="00532E02">
        <w:rPr>
          <w:rFonts w:eastAsia="Times New Roman" w:cs="Times New Roman"/>
          <w:iCs/>
          <w:color w:val="000000"/>
          <w:lang w:eastAsia="en-US"/>
        </w:rPr>
        <w:t>Potential physiological trade-offs were assessed by measuring the effects of elevated pCO</w:t>
      </w:r>
      <w:r w:rsidRPr="00532E02">
        <w:rPr>
          <w:rFonts w:eastAsia="Times New Roman" w:cs="Times New Roman"/>
          <w:iCs/>
          <w:color w:val="000000"/>
          <w:vertAlign w:val="subscript"/>
          <w:lang w:eastAsia="en-US"/>
        </w:rPr>
        <w:t>2</w:t>
      </w:r>
      <w:r w:rsidRPr="00532E02">
        <w:rPr>
          <w:rFonts w:eastAsia="Times New Roman" w:cs="Times New Roman"/>
          <w:iCs/>
          <w:color w:val="000000"/>
          <w:lang w:eastAsia="en-US"/>
        </w:rPr>
        <w:t xml:space="preserve"> on shell micromechanical properties, fatty acid profiles, response to a second stress, and proteomics</w:t>
      </w:r>
      <w:proofErr w:type="gramEnd"/>
      <w:r w:rsidRPr="00532E02">
        <w:rPr>
          <w:rFonts w:eastAsia="Times New Roman" w:cs="Times New Roman"/>
          <w:iCs/>
          <w:color w:val="000000"/>
          <w:lang w:eastAsia="en-US"/>
        </w:rPr>
        <w:t xml:space="preserve">. </w:t>
      </w:r>
      <w:r w:rsidR="00CA1532">
        <w:rPr>
          <w:rFonts w:eastAsia="Times New Roman" w:cs="Times New Roman"/>
          <w:iCs/>
          <w:color w:val="000000"/>
          <w:lang w:eastAsia="en-US"/>
        </w:rPr>
        <w:t xml:space="preserve"> The results</w:t>
      </w:r>
      <w:bookmarkStart w:id="0" w:name="_GoBack"/>
      <w:bookmarkEnd w:id="0"/>
      <w:r w:rsidRPr="00532E02">
        <w:rPr>
          <w:rFonts w:eastAsia="Times New Roman" w:cs="Times New Roman"/>
          <w:iCs/>
          <w:color w:val="000000"/>
          <w:lang w:eastAsia="en-US"/>
        </w:rPr>
        <w:t xml:space="preserve"> indicate that </w:t>
      </w:r>
      <w:r w:rsidRPr="00532E02">
        <w:rPr>
          <w:rFonts w:eastAsia="Times New Roman" w:cs="Times New Roman"/>
          <w:i/>
          <w:iCs/>
          <w:color w:val="000000"/>
          <w:lang w:eastAsia="en-US"/>
        </w:rPr>
        <w:t xml:space="preserve">C. </w:t>
      </w:r>
      <w:proofErr w:type="spellStart"/>
      <w:r w:rsidRPr="00532E02">
        <w:rPr>
          <w:rFonts w:eastAsia="Times New Roman" w:cs="Times New Roman"/>
          <w:i/>
          <w:iCs/>
          <w:color w:val="000000"/>
          <w:lang w:eastAsia="en-US"/>
        </w:rPr>
        <w:t>gigas</w:t>
      </w:r>
      <w:proofErr w:type="spellEnd"/>
      <w:r w:rsidRPr="00532E02">
        <w:rPr>
          <w:rFonts w:eastAsia="Times New Roman" w:cs="Times New Roman"/>
          <w:iCs/>
          <w:color w:val="000000"/>
          <w:lang w:eastAsia="en-US"/>
        </w:rPr>
        <w:t xml:space="preserve"> experiences physiological trade-offs after prolonged exposure to ocean acidific</w:t>
      </w:r>
      <w:r w:rsidR="00532E02">
        <w:rPr>
          <w:rFonts w:eastAsia="Times New Roman" w:cs="Times New Roman"/>
          <w:iCs/>
          <w:color w:val="000000"/>
          <w:lang w:eastAsia="en-US"/>
        </w:rPr>
        <w:t xml:space="preserve">ation </w:t>
      </w:r>
      <w:r w:rsidRPr="00532E02">
        <w:rPr>
          <w:rFonts w:eastAsia="Times New Roman" w:cs="Times New Roman"/>
          <w:iCs/>
          <w:color w:val="000000"/>
          <w:lang w:eastAsia="en-US"/>
        </w:rPr>
        <w:t xml:space="preserve">to maintain a certain level of homeostasis, but </w:t>
      </w:r>
      <w:r w:rsidR="00532E02">
        <w:rPr>
          <w:rFonts w:eastAsia="Times New Roman" w:cs="Times New Roman"/>
          <w:iCs/>
          <w:color w:val="000000"/>
          <w:lang w:eastAsia="en-US"/>
        </w:rPr>
        <w:t>the trade-offs</w:t>
      </w:r>
      <w:r w:rsidRPr="00532E02">
        <w:rPr>
          <w:rFonts w:eastAsia="Times New Roman" w:cs="Times New Roman"/>
          <w:iCs/>
          <w:color w:val="000000"/>
          <w:lang w:eastAsia="en-US"/>
        </w:rPr>
        <w:t xml:space="preserve"> may have detrimental implications for long-term health and survival.</w:t>
      </w:r>
    </w:p>
    <w:p w14:paraId="0D02A472" w14:textId="77777777" w:rsidR="00B61094" w:rsidRDefault="00B61094" w:rsidP="00B61094">
      <w:pPr>
        <w:rPr>
          <w:rFonts w:ascii="Times" w:eastAsia="Times New Roman" w:hAnsi="Times" w:cs="Times New Roman"/>
          <w:sz w:val="20"/>
          <w:szCs w:val="20"/>
          <w:lang w:eastAsia="en-US"/>
        </w:rPr>
      </w:pPr>
    </w:p>
    <w:p w14:paraId="396B6AFA" w14:textId="77777777" w:rsidR="00B61094" w:rsidRPr="00B61094" w:rsidRDefault="00B61094" w:rsidP="00B61094">
      <w:pPr>
        <w:rPr>
          <w:rFonts w:ascii="Times" w:eastAsia="Times New Roman" w:hAnsi="Times" w:cs="Times New Roman"/>
          <w:sz w:val="20"/>
          <w:szCs w:val="20"/>
          <w:lang w:eastAsia="en-US"/>
        </w:rPr>
      </w:pPr>
    </w:p>
    <w:p w14:paraId="68F3D02F" w14:textId="77777777" w:rsidR="00B61094" w:rsidRPr="00B61094" w:rsidRDefault="00B61094" w:rsidP="00B61094">
      <w:pPr>
        <w:rPr>
          <w:rFonts w:ascii="Times" w:eastAsia="Times New Roman" w:hAnsi="Times" w:cs="Times New Roman"/>
          <w:sz w:val="20"/>
          <w:szCs w:val="20"/>
          <w:lang w:eastAsia="en-US"/>
        </w:rPr>
      </w:pPr>
    </w:p>
    <w:p w14:paraId="6C869355" w14:textId="77777777" w:rsidR="00B61094" w:rsidRDefault="00B61094"/>
    <w:sectPr w:rsidR="00B61094" w:rsidSect="007570D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094"/>
    <w:rsid w:val="00532E02"/>
    <w:rsid w:val="005B45E1"/>
    <w:rsid w:val="007570D3"/>
    <w:rsid w:val="00833399"/>
    <w:rsid w:val="008677CA"/>
    <w:rsid w:val="008B06D8"/>
    <w:rsid w:val="00AC2C9D"/>
    <w:rsid w:val="00B12147"/>
    <w:rsid w:val="00B61094"/>
    <w:rsid w:val="00CA153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FF9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109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10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094373">
      <w:bodyDiv w:val="1"/>
      <w:marLeft w:val="0"/>
      <w:marRight w:val="0"/>
      <w:marTop w:val="0"/>
      <w:marBottom w:val="0"/>
      <w:divBdr>
        <w:top w:val="none" w:sz="0" w:space="0" w:color="auto"/>
        <w:left w:val="none" w:sz="0" w:space="0" w:color="auto"/>
        <w:bottom w:val="none" w:sz="0" w:space="0" w:color="auto"/>
        <w:right w:val="none" w:sz="0" w:space="0" w:color="auto"/>
      </w:divBdr>
    </w:div>
    <w:div w:id="1509831764">
      <w:bodyDiv w:val="1"/>
      <w:marLeft w:val="0"/>
      <w:marRight w:val="0"/>
      <w:marTop w:val="0"/>
      <w:marBottom w:val="0"/>
      <w:divBdr>
        <w:top w:val="none" w:sz="0" w:space="0" w:color="auto"/>
        <w:left w:val="none" w:sz="0" w:space="0" w:color="auto"/>
        <w:bottom w:val="none" w:sz="0" w:space="0" w:color="auto"/>
        <w:right w:val="none" w:sz="0" w:space="0" w:color="auto"/>
      </w:divBdr>
    </w:div>
    <w:div w:id="1705518563">
      <w:bodyDiv w:val="1"/>
      <w:marLeft w:val="0"/>
      <w:marRight w:val="0"/>
      <w:marTop w:val="0"/>
      <w:marBottom w:val="0"/>
      <w:divBdr>
        <w:top w:val="none" w:sz="0" w:space="0" w:color="auto"/>
        <w:left w:val="none" w:sz="0" w:space="0" w:color="auto"/>
        <w:bottom w:val="none" w:sz="0" w:space="0" w:color="auto"/>
        <w:right w:val="none" w:sz="0" w:space="0" w:color="auto"/>
      </w:divBdr>
    </w:div>
    <w:div w:id="17922131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303</Words>
  <Characters>1732</Characters>
  <Application>Microsoft Macintosh Word</Application>
  <DocSecurity>0</DocSecurity>
  <Lines>14</Lines>
  <Paragraphs>4</Paragraphs>
  <ScaleCrop>false</ScaleCrop>
  <Company>University of Washington</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Timmins-Schiffman</dc:creator>
  <cp:keywords/>
  <dc:description/>
  <cp:lastModifiedBy>Emma Timmins-Schiffman</cp:lastModifiedBy>
  <cp:revision>4</cp:revision>
  <dcterms:created xsi:type="dcterms:W3CDTF">2013-09-09T08:23:00Z</dcterms:created>
  <dcterms:modified xsi:type="dcterms:W3CDTF">2013-09-10T09:15:00Z</dcterms:modified>
</cp:coreProperties>
</file>